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87" w:rsidRPr="00B91987" w:rsidRDefault="00B91987" w:rsidP="00B919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 xml:space="preserve">Mr. </w:t>
      </w:r>
      <w:proofErr w:type="spellStart"/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>Manthiram</w:t>
      </w:r>
      <w:proofErr w:type="spellEnd"/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 xml:space="preserve"> </w:t>
      </w:r>
      <w:proofErr w:type="spellStart"/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>Karthik</w:t>
      </w:r>
      <w:proofErr w:type="spellEnd"/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 xml:space="preserve"> </w:t>
      </w:r>
      <w:proofErr w:type="spellStart"/>
      <w:r w:rsidRPr="00B91987">
        <w:rPr>
          <w:rFonts w:ascii="inherit" w:eastAsia="Times New Roman" w:hAnsi="inherit" w:cs="Arial"/>
          <w:b/>
          <w:bCs/>
          <w:color w:val="741812"/>
          <w:sz w:val="27"/>
          <w:szCs w:val="27"/>
          <w:bdr w:val="none" w:sz="0" w:space="0" w:color="auto" w:frame="1"/>
          <w:lang w:eastAsia="en-IN"/>
        </w:rPr>
        <w:t>Ravichandran</w:t>
      </w:r>
      <w:bookmarkStart w:id="0" w:name="_GoBack"/>
      <w:proofErr w:type="spellEnd"/>
      <w:r w:rsidRPr="00B91987">
        <w:rPr>
          <w:rFonts w:ascii="Arial" w:eastAsia="Times New Roman" w:hAnsi="Arial" w:cs="Arial"/>
          <w:color w:val="1B1B1B"/>
          <w:sz w:val="21"/>
          <w:szCs w:val="21"/>
          <w:bdr w:val="none" w:sz="0" w:space="0" w:color="auto" w:frame="1"/>
          <w:lang w:eastAsia="en-IN"/>
        </w:rPr>
        <w:fldChar w:fldCharType="begin"/>
      </w:r>
      <w:r w:rsidRPr="00B91987">
        <w:rPr>
          <w:rFonts w:ascii="Arial" w:eastAsia="Times New Roman" w:hAnsi="Arial" w:cs="Arial"/>
          <w:color w:val="1B1B1B"/>
          <w:sz w:val="21"/>
          <w:szCs w:val="21"/>
          <w:bdr w:val="none" w:sz="0" w:space="0" w:color="auto" w:frame="1"/>
          <w:lang w:eastAsia="en-IN"/>
        </w:rPr>
        <w:instrText xml:space="preserve"> HYPERLINK "mailto:ce17d009@smail.iitm.ac.in" \t "_blank" </w:instrText>
      </w:r>
      <w:r w:rsidRPr="00B91987">
        <w:rPr>
          <w:rFonts w:ascii="Arial" w:eastAsia="Times New Roman" w:hAnsi="Arial" w:cs="Arial"/>
          <w:color w:val="1B1B1B"/>
          <w:sz w:val="21"/>
          <w:szCs w:val="21"/>
          <w:bdr w:val="none" w:sz="0" w:space="0" w:color="auto" w:frame="1"/>
          <w:lang w:eastAsia="en-IN"/>
        </w:rPr>
        <w:fldChar w:fldCharType="separate"/>
      </w:r>
      <w:r w:rsidRPr="00B91987">
        <w:rPr>
          <w:rFonts w:ascii="inherit" w:eastAsia="Times New Roman" w:hAnsi="inherit" w:cs="Arial"/>
          <w:color w:val="1A0DAB"/>
          <w:sz w:val="21"/>
          <w:szCs w:val="21"/>
          <w:bdr w:val="none" w:sz="0" w:space="0" w:color="auto" w:frame="1"/>
          <w:lang w:eastAsia="en-IN"/>
        </w:rPr>
        <w:t> ce17d009@smail.iitm.ac.in</w:t>
      </w:r>
      <w:r w:rsidRPr="00B91987">
        <w:rPr>
          <w:rFonts w:ascii="Arial" w:eastAsia="Times New Roman" w:hAnsi="Arial" w:cs="Arial"/>
          <w:color w:val="1B1B1B"/>
          <w:sz w:val="21"/>
          <w:szCs w:val="21"/>
          <w:bdr w:val="none" w:sz="0" w:space="0" w:color="auto" w:frame="1"/>
          <w:lang w:eastAsia="en-IN"/>
        </w:rPr>
        <w:fldChar w:fldCharType="end"/>
      </w:r>
    </w:p>
    <w:bookmarkEnd w:id="0"/>
    <w:p w:rsidR="00B91987" w:rsidRPr="00B91987" w:rsidRDefault="00B91987" w:rsidP="00B91987">
      <w:pPr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1"/>
          <w:szCs w:val="21"/>
          <w:lang w:eastAsia="en-IN"/>
        </w:rPr>
      </w:pPr>
      <w:r w:rsidRPr="00B91987">
        <w:rPr>
          <w:rFonts w:ascii="inherit" w:eastAsia="Times New Roman" w:hAnsi="inherit" w:cs="Arial"/>
          <w:b/>
          <w:bCs/>
          <w:color w:val="1B1B1B"/>
          <w:sz w:val="23"/>
          <w:szCs w:val="23"/>
          <w:bdr w:val="none" w:sz="0" w:space="0" w:color="auto" w:frame="1"/>
          <w:lang w:eastAsia="en-IN"/>
        </w:rPr>
        <w:t>Research Interest(s</w:t>
      </w:r>
      <w:proofErr w:type="gramStart"/>
      <w:r w:rsidRPr="00B91987">
        <w:rPr>
          <w:rFonts w:ascii="inherit" w:eastAsia="Times New Roman" w:hAnsi="inherit" w:cs="Arial"/>
          <w:b/>
          <w:bCs/>
          <w:color w:val="1B1B1B"/>
          <w:sz w:val="23"/>
          <w:szCs w:val="23"/>
          <w:bdr w:val="none" w:sz="0" w:space="0" w:color="auto" w:frame="1"/>
          <w:lang w:eastAsia="en-IN"/>
        </w:rPr>
        <w:t>) :</w:t>
      </w:r>
      <w:proofErr w:type="gramEnd"/>
      <w:r w:rsidRPr="00B91987">
        <w:rPr>
          <w:rFonts w:ascii="inherit" w:eastAsia="Times New Roman" w:hAnsi="inherit" w:cs="Arial"/>
          <w:b/>
          <w:bCs/>
          <w:color w:val="1B1B1B"/>
          <w:sz w:val="23"/>
          <w:szCs w:val="23"/>
          <w:bdr w:val="none" w:sz="0" w:space="0" w:color="auto" w:frame="1"/>
          <w:lang w:eastAsia="en-IN"/>
        </w:rPr>
        <w:t> </w:t>
      </w:r>
      <w:r w:rsidRPr="00B91987">
        <w:rPr>
          <w:rFonts w:ascii="inherit" w:eastAsia="Times New Roman" w:hAnsi="inherit" w:cs="Arial"/>
          <w:color w:val="1B1B1B"/>
          <w:sz w:val="23"/>
          <w:szCs w:val="23"/>
          <w:bdr w:val="none" w:sz="0" w:space="0" w:color="auto" w:frame="1"/>
          <w:lang w:eastAsia="en-IN"/>
        </w:rPr>
        <w:t>Wastewater treatment, Natural treatment systems, Process simulation models</w:t>
      </w:r>
      <w:r w:rsidRPr="00B91987">
        <w:rPr>
          <w:rFonts w:ascii="inherit" w:eastAsia="Times New Roman" w:hAnsi="inherit" w:cs="Arial"/>
          <w:color w:val="1B1B1B"/>
          <w:sz w:val="23"/>
          <w:szCs w:val="23"/>
          <w:bdr w:val="none" w:sz="0" w:space="0" w:color="auto" w:frame="1"/>
          <w:lang w:eastAsia="en-IN"/>
        </w:rPr>
        <w:br/>
      </w:r>
      <w:r w:rsidRPr="00B91987">
        <w:rPr>
          <w:rFonts w:ascii="inherit" w:eastAsia="Times New Roman" w:hAnsi="inherit" w:cs="Arial"/>
          <w:b/>
          <w:bCs/>
          <w:color w:val="1B1B1B"/>
          <w:sz w:val="23"/>
          <w:szCs w:val="23"/>
          <w:bdr w:val="none" w:sz="0" w:space="0" w:color="auto" w:frame="1"/>
          <w:lang w:eastAsia="en-IN"/>
        </w:rPr>
        <w:t>Tentative Thesis Title : </w:t>
      </w:r>
      <w:r w:rsidRPr="00B91987">
        <w:rPr>
          <w:rFonts w:ascii="inherit" w:eastAsia="Times New Roman" w:hAnsi="inherit" w:cs="Arial"/>
          <w:color w:val="1B1B1B"/>
          <w:sz w:val="23"/>
          <w:szCs w:val="23"/>
          <w:bdr w:val="none" w:sz="0" w:space="0" w:color="auto" w:frame="1"/>
          <w:lang w:eastAsia="en-IN"/>
        </w:rPr>
        <w:t>Removal of Pharmaceuticals and Personal Care Products using engineered natural treatment systems</w:t>
      </w:r>
    </w:p>
    <w:p w:rsidR="00BB0CC5" w:rsidRDefault="00BB0CC5"/>
    <w:sectPr w:rsidR="00BB0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87"/>
    <w:rsid w:val="00B91987"/>
    <w:rsid w:val="00BB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EC002-29AC-42B1-8AB9-D30E0BEC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9198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919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2022-09-21T09:54:00Z</dcterms:created>
  <dcterms:modified xsi:type="dcterms:W3CDTF">2022-09-21T10:07:00Z</dcterms:modified>
</cp:coreProperties>
</file>